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B3" w:rsidRDefault="00556637">
      <w:r w:rsidRPr="00556637">
        <w:t>ИП Стародуб Александр Сергеевич</w:t>
      </w:r>
    </w:p>
    <w:p w:rsidR="00556637" w:rsidRDefault="00556637">
      <w:proofErr w:type="gramStart"/>
      <w:r w:rsidRPr="00556637">
        <w:t>ИНН  250</w:t>
      </w:r>
      <w:proofErr w:type="gramEnd"/>
      <w:r w:rsidRPr="00556637">
        <w:t xml:space="preserve"> 807 519</w:t>
      </w:r>
      <w:r>
        <w:t> </w:t>
      </w:r>
      <w:r w:rsidRPr="00556637">
        <w:t>962</w:t>
      </w:r>
    </w:p>
    <w:p w:rsidR="00556637" w:rsidRDefault="00556637" w:rsidP="00556637">
      <w:r>
        <w:t>филиал 2351 ВТБ24 (ПАО)</w:t>
      </w:r>
    </w:p>
    <w:p w:rsidR="00556637" w:rsidRDefault="00556637" w:rsidP="00556637">
      <w:r>
        <w:t>р/с 408 028 109 105 500 004 01</w:t>
      </w:r>
    </w:p>
    <w:p w:rsidR="00556637" w:rsidRDefault="00556637" w:rsidP="00556637">
      <w:r>
        <w:t>БИК 040349585</w:t>
      </w:r>
    </w:p>
    <w:p w:rsidR="00556637" w:rsidRDefault="00556637" w:rsidP="00556637">
      <w:r>
        <w:t>к/с 30101810900000000585</w:t>
      </w:r>
      <w:bookmarkStart w:id="0" w:name="_GoBack"/>
      <w:bookmarkEnd w:id="0"/>
    </w:p>
    <w:sectPr w:rsidR="0055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98"/>
    <w:rsid w:val="0026475E"/>
    <w:rsid w:val="00556637"/>
    <w:rsid w:val="00CD0998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461F-CB45-42F8-AAAC-5478B907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2acer</dc:creator>
  <cp:keywords/>
  <dc:description/>
  <cp:lastModifiedBy>2acer</cp:lastModifiedBy>
  <cp:revision>2</cp:revision>
  <dcterms:created xsi:type="dcterms:W3CDTF">2016-08-01T08:44:00Z</dcterms:created>
  <dcterms:modified xsi:type="dcterms:W3CDTF">2016-08-01T08:45:00Z</dcterms:modified>
</cp:coreProperties>
</file>